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C77A1D" w14:textId="77777777" w:rsidR="00E92128" w:rsidRDefault="00E92128"/>
    <w:p w14:paraId="24C757A7" w14:textId="645252C6" w:rsidR="005D7EBD" w:rsidRPr="005D7EBD" w:rsidRDefault="005D7EBD" w:rsidP="005D7EBD">
      <w:pPr>
        <w:ind w:firstLine="426"/>
        <w:jc w:val="center"/>
        <w:rPr>
          <w:b/>
          <w:bCs/>
          <w:sz w:val="28"/>
          <w:szCs w:val="28"/>
        </w:rPr>
      </w:pPr>
      <w:r w:rsidRPr="005D7EBD">
        <w:rPr>
          <w:b/>
          <w:bCs/>
          <w:sz w:val="28"/>
          <w:szCs w:val="28"/>
        </w:rPr>
        <w:t>Presentación de la propuesta</w:t>
      </w:r>
      <w:r>
        <w:rPr>
          <w:b/>
          <w:bCs/>
          <w:sz w:val="28"/>
          <w:szCs w:val="28"/>
        </w:rPr>
        <w:t>: Sistema de Gestión para Librería</w:t>
      </w:r>
    </w:p>
    <w:p w14:paraId="7CDA23F5" w14:textId="5BB8EED8" w:rsidR="00941E66" w:rsidRDefault="000A0818" w:rsidP="00317D49">
      <w:pPr>
        <w:ind w:firstLine="426"/>
        <w:jc w:val="both"/>
      </w:pPr>
      <w:r>
        <w:t xml:space="preserve">El presente trabajo abordará la necesidad de un </w:t>
      </w:r>
      <w:proofErr w:type="spellStart"/>
      <w:r>
        <w:t>microemprendimiento</w:t>
      </w:r>
      <w:proofErr w:type="spellEnd"/>
      <w:r>
        <w:t xml:space="preserve"> local</w:t>
      </w:r>
      <w:r w:rsidR="00317D49">
        <w:t>:</w:t>
      </w:r>
      <w:r>
        <w:t xml:space="preserve"> </w:t>
      </w:r>
      <w:r w:rsidR="00317D49">
        <w:t>“</w:t>
      </w:r>
      <w:proofErr w:type="spellStart"/>
      <w:r w:rsidR="00317D49">
        <w:t>Revivendo</w:t>
      </w:r>
      <w:proofErr w:type="spellEnd"/>
      <w:r w:rsidR="00317D49">
        <w:t xml:space="preserve">”, que es </w:t>
      </w:r>
      <w:r>
        <w:t>una Venta de libros usados, cuya necesidad inmediata es controlar el stock y precios de los ejemplares disponibles</w:t>
      </w:r>
      <w:r w:rsidR="00317D49">
        <w:t xml:space="preserve"> lo cual mejoraría los tiempos de atención y despacho de las ventas. </w:t>
      </w:r>
      <w:r>
        <w:t xml:space="preserve">La librería actualmente cuenta con páginas en </w:t>
      </w:r>
      <w:r w:rsidR="00317D49">
        <w:t>Instagram</w:t>
      </w:r>
      <w:r>
        <w:t xml:space="preserve"> </w:t>
      </w:r>
      <w:r w:rsidR="00317D49">
        <w:t>y Facebook, donde proporciona información de los títulos y coordina sus ventas. El local físico está ambientado con estilo vintage, y periódicamente organiza una feria de libros en la vereda.</w:t>
      </w:r>
    </w:p>
    <w:p w14:paraId="64898520" w14:textId="15648661" w:rsidR="00317D49" w:rsidRDefault="00317D49" w:rsidP="00317D49">
      <w:pPr>
        <w:ind w:firstLine="426"/>
        <w:jc w:val="both"/>
      </w:pPr>
      <w:r>
        <w:t xml:space="preserve">Como primeras pautas de trabajo en este proyecto, presento un diagrama de flujo general, un pseudocódigo que simulará el sistema de carga del stock y </w:t>
      </w:r>
      <w:r w:rsidR="000E3875">
        <w:t>consulta</w:t>
      </w:r>
      <w:r>
        <w:t>. Utilizaré la</w:t>
      </w:r>
      <w:r w:rsidR="00BF7B4B">
        <w:t>s</w:t>
      </w:r>
      <w:r>
        <w:t xml:space="preserve"> metodología</w:t>
      </w:r>
      <w:r w:rsidR="00BF7B4B">
        <w:t>s</w:t>
      </w:r>
      <w:r>
        <w:t xml:space="preserve"> ágil</w:t>
      </w:r>
      <w:r w:rsidR="00BF7B4B">
        <w:t>es</w:t>
      </w:r>
      <w:r>
        <w:t xml:space="preserve"> trabaja</w:t>
      </w:r>
      <w:r w:rsidR="00BF7B4B">
        <w:t>das</w:t>
      </w:r>
      <w:r>
        <w:t xml:space="preserve"> en el curso: </w:t>
      </w:r>
      <w:proofErr w:type="spellStart"/>
      <w:r>
        <w:t>Kanban</w:t>
      </w:r>
      <w:proofErr w:type="spellEnd"/>
      <w:r w:rsidR="00BF7B4B">
        <w:t xml:space="preserve"> y </w:t>
      </w:r>
      <w:proofErr w:type="spellStart"/>
      <w:r w:rsidR="00BF7B4B">
        <w:t>Scrum</w:t>
      </w:r>
      <w:proofErr w:type="spellEnd"/>
      <w:r>
        <w:t>.</w:t>
      </w:r>
      <w:r w:rsidR="000E3875">
        <w:t xml:space="preserve"> </w:t>
      </w:r>
    </w:p>
    <w:p w14:paraId="402F3882" w14:textId="31E45FC4" w:rsidR="00317D49" w:rsidRDefault="00317D49" w:rsidP="00317D49">
      <w:pPr>
        <w:ind w:firstLine="426"/>
        <w:jc w:val="both"/>
      </w:pPr>
      <w:r>
        <w:t>Toda la documentación está disponible en el repositorio GitHub:</w:t>
      </w:r>
    </w:p>
    <w:p w14:paraId="63E712B3" w14:textId="51BCE7CD" w:rsidR="00317D49" w:rsidRDefault="00317D49" w:rsidP="00317D49">
      <w:pPr>
        <w:ind w:firstLine="426"/>
        <w:jc w:val="both"/>
      </w:pPr>
      <w:r>
        <w:t xml:space="preserve">A </w:t>
      </w:r>
      <w:r w:rsidR="00B65D84">
        <w:t>continuación,</w:t>
      </w:r>
      <w:r>
        <w:t xml:space="preserve"> les presento la marca simulada con </w:t>
      </w:r>
      <w:hyperlink r:id="rId8" w:history="1">
        <w:r w:rsidRPr="001E2C75">
          <w:rPr>
            <w:rStyle w:val="Hipervnculo"/>
          </w:rPr>
          <w:t>http://namelix.com/</w:t>
        </w:r>
      </w:hyperlink>
      <w:r>
        <w:t xml:space="preserve"> y la gama de colores que se tendrán en cuenta para el desarrollo del sistema.</w:t>
      </w:r>
    </w:p>
    <w:p w14:paraId="4DD85703" w14:textId="64C67087" w:rsidR="00317D49" w:rsidRDefault="007D1EF7" w:rsidP="00317D49">
      <w:pPr>
        <w:ind w:firstLine="426"/>
        <w:jc w:val="both"/>
      </w:pPr>
      <w:r>
        <w:rPr>
          <w:noProof/>
          <w:lang w:val="es-ES" w:eastAsia="es-ES"/>
        </w:rPr>
        <w:drawing>
          <wp:anchor distT="0" distB="0" distL="114300" distR="114300" simplePos="0" relativeHeight="251658240" behindDoc="0" locked="0" layoutInCell="1" allowOverlap="1" wp14:anchorId="0AFD8BED" wp14:editId="60972270">
            <wp:simplePos x="0" y="0"/>
            <wp:positionH relativeFrom="column">
              <wp:posOffset>3550285</wp:posOffset>
            </wp:positionH>
            <wp:positionV relativeFrom="paragraph">
              <wp:posOffset>289560</wp:posOffset>
            </wp:positionV>
            <wp:extent cx="1990725" cy="1743075"/>
            <wp:effectExtent l="0" t="0" r="9525" b="9525"/>
            <wp:wrapThrough wrapText="bothSides">
              <wp:wrapPolygon edited="0">
                <wp:start x="0" y="0"/>
                <wp:lineTo x="0" y="21482"/>
                <wp:lineTo x="21497" y="21482"/>
                <wp:lineTo x="21497" y="0"/>
                <wp:lineTo x="0" y="0"/>
              </wp:wrapPolygon>
            </wp:wrapThrough>
            <wp:docPr id="147140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7908" name=""/>
                    <pic:cNvPicPr/>
                  </pic:nvPicPr>
                  <pic:blipFill rotWithShape="1">
                    <a:blip r:embed="rId9">
                      <a:extLst>
                        <a:ext uri="{28A0092B-C50C-407E-A947-70E740481C1C}">
                          <a14:useLocalDpi xmlns:a14="http://schemas.microsoft.com/office/drawing/2010/main" val="0"/>
                        </a:ext>
                      </a:extLst>
                    </a:blip>
                    <a:srcRect l="54654" t="28376" r="12333" b="20210"/>
                    <a:stretch/>
                  </pic:blipFill>
                  <pic:spPr bwMode="auto">
                    <a:xfrm>
                      <a:off x="0" y="0"/>
                      <a:ext cx="199072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4851D" w14:textId="0225FF08" w:rsidR="002872A0" w:rsidRDefault="002872A0" w:rsidP="00317D49">
      <w:pPr>
        <w:ind w:firstLine="426"/>
        <w:jc w:val="both"/>
      </w:pPr>
      <w:r>
        <w:rPr>
          <w:noProof/>
          <w:lang w:val="es-ES" w:eastAsia="es-ES"/>
        </w:rPr>
        <w:drawing>
          <wp:anchor distT="0" distB="0" distL="114300" distR="114300" simplePos="0" relativeHeight="251659264" behindDoc="0" locked="0" layoutInCell="1" allowOverlap="1" wp14:anchorId="12874925" wp14:editId="21BA0FE2">
            <wp:simplePos x="0" y="0"/>
            <wp:positionH relativeFrom="column">
              <wp:posOffset>788035</wp:posOffset>
            </wp:positionH>
            <wp:positionV relativeFrom="paragraph">
              <wp:posOffset>280035</wp:posOffset>
            </wp:positionV>
            <wp:extent cx="1809750" cy="1057275"/>
            <wp:effectExtent l="0" t="0" r="0" b="9525"/>
            <wp:wrapThrough wrapText="bothSides">
              <wp:wrapPolygon edited="0">
                <wp:start x="0" y="0"/>
                <wp:lineTo x="0" y="21405"/>
                <wp:lineTo x="21373" y="21405"/>
                <wp:lineTo x="21373" y="0"/>
                <wp:lineTo x="0" y="0"/>
              </wp:wrapPolygon>
            </wp:wrapThrough>
            <wp:docPr id="70339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6634" name=""/>
                    <pic:cNvPicPr/>
                  </pic:nvPicPr>
                  <pic:blipFill rotWithShape="1">
                    <a:blip r:embed="rId10">
                      <a:extLst>
                        <a:ext uri="{28A0092B-C50C-407E-A947-70E740481C1C}">
                          <a14:useLocalDpi xmlns:a14="http://schemas.microsoft.com/office/drawing/2010/main" val="0"/>
                        </a:ext>
                      </a:extLst>
                    </a:blip>
                    <a:srcRect l="34435" t="39333" r="35552" b="29481"/>
                    <a:stretch/>
                  </pic:blipFill>
                  <pic:spPr bwMode="auto">
                    <a:xfrm>
                      <a:off x="0" y="0"/>
                      <a:ext cx="1809750"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D951F" w14:textId="14F06103" w:rsidR="00317D49" w:rsidRDefault="00317D49" w:rsidP="00317D49">
      <w:pPr>
        <w:ind w:firstLine="426"/>
        <w:jc w:val="both"/>
      </w:pPr>
    </w:p>
    <w:p w14:paraId="152E5F31" w14:textId="77777777" w:rsidR="00317D49" w:rsidRDefault="00317D49" w:rsidP="00317D49">
      <w:pPr>
        <w:ind w:firstLine="426"/>
        <w:jc w:val="both"/>
      </w:pPr>
    </w:p>
    <w:p w14:paraId="63B775E7" w14:textId="77777777" w:rsidR="00317D49" w:rsidRDefault="00317D49"/>
    <w:p w14:paraId="0F44533A" w14:textId="77777777" w:rsidR="00317D49" w:rsidRDefault="00317D49"/>
    <w:p w14:paraId="0A76BAF1" w14:textId="0D4784F8" w:rsidR="00941E66" w:rsidRDefault="00941E66"/>
    <w:p w14:paraId="7EE0C748" w14:textId="77777777" w:rsidR="007D1EF7" w:rsidRDefault="007D1EF7"/>
    <w:p w14:paraId="198BAAE0" w14:textId="5D42FE5F" w:rsidR="007D1EF7" w:rsidRDefault="005D7EBD">
      <w:pPr>
        <w:rPr>
          <w:u w:val="single"/>
        </w:rPr>
      </w:pPr>
      <w:r w:rsidRPr="005D7EBD">
        <w:rPr>
          <w:u w:val="single"/>
        </w:rPr>
        <w:t>Los requisitos funcionales son:</w:t>
      </w:r>
    </w:p>
    <w:p w14:paraId="73E4DE12" w14:textId="29A211E8" w:rsidR="005D7EBD" w:rsidRPr="005D7EBD" w:rsidRDefault="005D7EBD" w:rsidP="005D7EBD">
      <w:pPr>
        <w:pStyle w:val="Prrafodelista"/>
        <w:numPr>
          <w:ilvl w:val="0"/>
          <w:numId w:val="1"/>
        </w:numPr>
        <w:rPr>
          <w:b/>
          <w:bCs/>
        </w:rPr>
      </w:pPr>
      <w:r w:rsidRPr="005D7EBD">
        <w:rPr>
          <w:b/>
          <w:bCs/>
        </w:rPr>
        <w:t>Gestión de Stock:</w:t>
      </w:r>
    </w:p>
    <w:p w14:paraId="1100488F" w14:textId="5C14FB84" w:rsidR="005D7EBD" w:rsidRDefault="005D7EBD">
      <w:r>
        <w:t>Permitir la carga de títulos y precios de los productos. Consulta, modificación de stock disponible y actualización de precios.</w:t>
      </w:r>
    </w:p>
    <w:p w14:paraId="2EA346FE" w14:textId="11DDAA8A" w:rsidR="005D7EBD" w:rsidRPr="005D7EBD" w:rsidRDefault="005D7EBD" w:rsidP="005D7EBD">
      <w:pPr>
        <w:pStyle w:val="Prrafodelista"/>
        <w:numPr>
          <w:ilvl w:val="0"/>
          <w:numId w:val="1"/>
        </w:numPr>
        <w:rPr>
          <w:b/>
          <w:bCs/>
        </w:rPr>
      </w:pPr>
      <w:r w:rsidRPr="005D7EBD">
        <w:rPr>
          <w:b/>
          <w:bCs/>
        </w:rPr>
        <w:t xml:space="preserve">Interfaz de usuario amigable: </w:t>
      </w:r>
    </w:p>
    <w:p w14:paraId="71E89ECB" w14:textId="31927C57" w:rsidR="005D7EBD" w:rsidRDefault="005D7EBD">
      <w:r>
        <w:t>Proporcionar una interfaz de usuario accesible, intuitiva y segura para que el cliente pueda acceder a todas las funciones del sistema.</w:t>
      </w:r>
    </w:p>
    <w:p w14:paraId="758A97C0" w14:textId="380E5304" w:rsidR="000E3875" w:rsidRDefault="000E3875">
      <w:r w:rsidRPr="00E02166">
        <w:rPr>
          <w:b/>
          <w:u w:val="single"/>
        </w:rPr>
        <w:t>Ejemplo de trabajo en el tablero:</w:t>
      </w:r>
      <w:r>
        <w:t xml:space="preserve"> Realicé copia de pantallas para la primera tarea, a modo de ejemplo de cómo irá </w:t>
      </w:r>
      <w:r w:rsidR="00E02166">
        <w:t xml:space="preserve"> cambiando el tablero a medida que van realizándose las actividades.</w:t>
      </w:r>
    </w:p>
    <w:p w14:paraId="0594B8EE" w14:textId="77777777" w:rsidR="00E02166" w:rsidRDefault="00E02166"/>
    <w:p w14:paraId="3587357D" w14:textId="77777777" w:rsidR="00E02166" w:rsidRDefault="00E02166"/>
    <w:p w14:paraId="1F1BCAA3" w14:textId="77777777" w:rsidR="00E02166" w:rsidRDefault="00E02166"/>
    <w:p w14:paraId="0CA9FD52" w14:textId="77777777" w:rsidR="00E02166" w:rsidRPr="005D7EBD" w:rsidRDefault="00E02166" w:rsidP="00E02166">
      <w:pPr>
        <w:ind w:firstLine="426"/>
        <w:jc w:val="center"/>
        <w:rPr>
          <w:b/>
          <w:bCs/>
          <w:sz w:val="28"/>
          <w:szCs w:val="28"/>
        </w:rPr>
      </w:pPr>
      <w:r>
        <w:rPr>
          <w:b/>
          <w:bCs/>
          <w:sz w:val="28"/>
          <w:szCs w:val="28"/>
        </w:rPr>
        <w:t xml:space="preserve">Organización del proyecto – Metodología </w:t>
      </w:r>
      <w:proofErr w:type="spellStart"/>
      <w:r>
        <w:rPr>
          <w:b/>
          <w:bCs/>
          <w:sz w:val="28"/>
          <w:szCs w:val="28"/>
        </w:rPr>
        <w:t>Kanban</w:t>
      </w:r>
      <w:proofErr w:type="spellEnd"/>
    </w:p>
    <w:p w14:paraId="7067FD7D" w14:textId="77777777" w:rsidR="00E02166" w:rsidRDefault="00E02166" w:rsidP="00E02166">
      <w:pPr>
        <w:ind w:firstLine="426"/>
        <w:jc w:val="both"/>
      </w:pPr>
    </w:p>
    <w:p w14:paraId="6074A848" w14:textId="77777777" w:rsidR="00E02166" w:rsidRDefault="00E02166" w:rsidP="00E02166">
      <w:pPr>
        <w:ind w:firstLine="426"/>
        <w:jc w:val="both"/>
      </w:pPr>
      <w:r>
        <w:t xml:space="preserve">Utilicé la plataforma </w:t>
      </w:r>
      <w:proofErr w:type="spellStart"/>
      <w:r>
        <w:t>Trello</w:t>
      </w:r>
      <w:proofErr w:type="spellEnd"/>
      <w:r>
        <w:t xml:space="preserve"> para crear las columnas:</w:t>
      </w:r>
    </w:p>
    <w:p w14:paraId="7668C65E" w14:textId="77777777" w:rsidR="00E02166" w:rsidRDefault="00E02166" w:rsidP="00E02166">
      <w:pPr>
        <w:ind w:firstLine="426"/>
        <w:jc w:val="both"/>
      </w:pPr>
      <w:r>
        <w:t>Por Hacer – En Proceso – Revisión – Hecho</w:t>
      </w:r>
    </w:p>
    <w:p w14:paraId="2C8EF9CA" w14:textId="77777777" w:rsidR="00E02166" w:rsidRDefault="00E02166" w:rsidP="00E02166">
      <w:pPr>
        <w:ind w:firstLine="426"/>
        <w:jc w:val="both"/>
      </w:pPr>
    </w:p>
    <w:p w14:paraId="0411749B" w14:textId="77777777" w:rsidR="00E02166" w:rsidRDefault="00E02166" w:rsidP="00E02166">
      <w:pPr>
        <w:ind w:firstLine="426"/>
        <w:jc w:val="both"/>
      </w:pPr>
      <w:r>
        <w:t xml:space="preserve">En la columna POR HACER vamos a tener las etiquetas correspondientes a cada tarea que se requiere realizar en cada una de las etapas. Por ejemplo: La primera tarea en la columna es la </w:t>
      </w:r>
      <w:r w:rsidRPr="0056350A">
        <w:rPr>
          <w:b/>
          <w:bCs/>
        </w:rPr>
        <w:t>Entrevista con el usuario</w:t>
      </w:r>
      <w:r>
        <w:t>, se designa que el equipo de Alejandra y Judith llevará adelante la entrevista.</w:t>
      </w:r>
    </w:p>
    <w:p w14:paraId="2CB316F5" w14:textId="77777777" w:rsidR="00E02166" w:rsidRDefault="00E02166" w:rsidP="00E02166">
      <w:pPr>
        <w:ind w:firstLine="426"/>
        <w:jc w:val="both"/>
      </w:pPr>
      <w:r>
        <w:rPr>
          <w:noProof/>
          <w:lang w:val="es-ES" w:eastAsia="es-ES"/>
        </w:rPr>
        <w:drawing>
          <wp:inline distT="0" distB="0" distL="0" distR="0" wp14:anchorId="35FD55E2" wp14:editId="52D493EB">
            <wp:extent cx="5669915" cy="2514600"/>
            <wp:effectExtent l="0" t="0" r="6985" b="0"/>
            <wp:docPr id="196281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920" name=""/>
                    <pic:cNvPicPr/>
                  </pic:nvPicPr>
                  <pic:blipFill rotWithShape="1">
                    <a:blip r:embed="rId11"/>
                    <a:srcRect t="14342" b="6772"/>
                    <a:stretch/>
                  </pic:blipFill>
                  <pic:spPr bwMode="auto">
                    <a:xfrm>
                      <a:off x="0" y="0"/>
                      <a:ext cx="5669915" cy="2514600"/>
                    </a:xfrm>
                    <a:prstGeom prst="rect">
                      <a:avLst/>
                    </a:prstGeom>
                    <a:ln>
                      <a:noFill/>
                    </a:ln>
                    <a:extLst>
                      <a:ext uri="{53640926-AAD7-44D8-BBD7-CCE9431645EC}">
                        <a14:shadowObscured xmlns:a14="http://schemas.microsoft.com/office/drawing/2010/main"/>
                      </a:ext>
                    </a:extLst>
                  </pic:spPr>
                </pic:pic>
              </a:graphicData>
            </a:graphic>
          </wp:inline>
        </w:drawing>
      </w:r>
    </w:p>
    <w:p w14:paraId="6D8474C4" w14:textId="77777777" w:rsidR="00E02166" w:rsidRDefault="00E02166" w:rsidP="00E02166">
      <w:pPr>
        <w:ind w:firstLine="426"/>
        <w:jc w:val="both"/>
      </w:pPr>
      <w:r>
        <w:t xml:space="preserve">Alejandra y Judith tomarán la tarea y la moverán a la columna de “En Proceso”, permanecerá allí mientras elaboran las preguntas que permitirá identificar los requerimientos que </w:t>
      </w:r>
      <w:proofErr w:type="gramStart"/>
      <w:r>
        <w:t>tendrá</w:t>
      </w:r>
      <w:proofErr w:type="gramEnd"/>
      <w:r>
        <w:t xml:space="preserve"> el sistema y las características propias del usuario y su empresa.</w:t>
      </w:r>
    </w:p>
    <w:p w14:paraId="0D807326" w14:textId="77777777" w:rsidR="00E02166" w:rsidRDefault="00E02166" w:rsidP="00E02166">
      <w:pPr>
        <w:ind w:firstLine="426"/>
        <w:jc w:val="both"/>
      </w:pPr>
      <w:r>
        <w:rPr>
          <w:noProof/>
          <w:lang w:val="es-ES" w:eastAsia="es-ES"/>
        </w:rPr>
        <w:drawing>
          <wp:inline distT="0" distB="0" distL="0" distR="0" wp14:anchorId="403B8FE3" wp14:editId="480BD86C">
            <wp:extent cx="5669915" cy="2524125"/>
            <wp:effectExtent l="0" t="0" r="6985" b="9525"/>
            <wp:docPr id="23703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6875" name=""/>
                    <pic:cNvPicPr/>
                  </pic:nvPicPr>
                  <pic:blipFill rotWithShape="1">
                    <a:blip r:embed="rId12"/>
                    <a:srcRect t="14044" b="6773"/>
                    <a:stretch/>
                  </pic:blipFill>
                  <pic:spPr bwMode="auto">
                    <a:xfrm>
                      <a:off x="0" y="0"/>
                      <a:ext cx="5669915" cy="2524125"/>
                    </a:xfrm>
                    <a:prstGeom prst="rect">
                      <a:avLst/>
                    </a:prstGeom>
                    <a:ln>
                      <a:noFill/>
                    </a:ln>
                    <a:extLst>
                      <a:ext uri="{53640926-AAD7-44D8-BBD7-CCE9431645EC}">
                        <a14:shadowObscured xmlns:a14="http://schemas.microsoft.com/office/drawing/2010/main"/>
                      </a:ext>
                    </a:extLst>
                  </pic:spPr>
                </pic:pic>
              </a:graphicData>
            </a:graphic>
          </wp:inline>
        </w:drawing>
      </w:r>
    </w:p>
    <w:p w14:paraId="13CE3A85" w14:textId="77777777" w:rsidR="00E02166" w:rsidRDefault="00E02166" w:rsidP="00E02166">
      <w:pPr>
        <w:pStyle w:val="Prrafodelista"/>
        <w:ind w:left="0"/>
        <w:rPr>
          <w:b/>
          <w:bCs/>
          <w:sz w:val="28"/>
          <w:szCs w:val="28"/>
        </w:rPr>
      </w:pPr>
    </w:p>
    <w:p w14:paraId="69A7BF41" w14:textId="77777777" w:rsidR="00E02166" w:rsidRPr="00B61051" w:rsidRDefault="00E02166" w:rsidP="00E02166">
      <w:pPr>
        <w:pStyle w:val="Prrafodelista"/>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Modelo de Entrevista con el cliente para identificar cuáles son los</w:t>
      </w:r>
      <w:r w:rsidRPr="00B61051">
        <w:rPr>
          <w:b/>
          <w:bCs/>
          <w:sz w:val="28"/>
          <w:szCs w:val="28"/>
        </w:rPr>
        <w:t xml:space="preserve"> Requerimientos básicos del sistema</w:t>
      </w:r>
    </w:p>
    <w:p w14:paraId="636110A1" w14:textId="77777777" w:rsidR="00E02166" w:rsidRDefault="00E02166" w:rsidP="00E02166">
      <w:pPr>
        <w:pStyle w:val="Prrafodelista"/>
        <w:pBdr>
          <w:top w:val="single" w:sz="4" w:space="1" w:color="auto"/>
          <w:left w:val="single" w:sz="4" w:space="4" w:color="auto"/>
          <w:bottom w:val="single" w:sz="4" w:space="1" w:color="auto"/>
          <w:right w:val="single" w:sz="4" w:space="4" w:color="auto"/>
        </w:pBdr>
        <w:ind w:left="0"/>
        <w:rPr>
          <w:b/>
          <w:bCs/>
        </w:rPr>
      </w:pPr>
    </w:p>
    <w:p w14:paraId="1DC7DF89" w14:textId="77777777" w:rsidR="00E02166" w:rsidRDefault="00E02166" w:rsidP="00E02166">
      <w:pPr>
        <w:pStyle w:val="Prrafodelista"/>
        <w:pBdr>
          <w:top w:val="single" w:sz="4" w:space="1" w:color="auto"/>
          <w:left w:val="single" w:sz="4" w:space="4" w:color="auto"/>
          <w:bottom w:val="single" w:sz="4" w:space="1" w:color="auto"/>
          <w:right w:val="single" w:sz="4" w:space="4" w:color="auto"/>
        </w:pBdr>
        <w:ind w:left="0"/>
        <w:rPr>
          <w:b/>
          <w:bCs/>
        </w:rPr>
      </w:pPr>
    </w:p>
    <w:p w14:paraId="17D74597" w14:textId="77777777" w:rsidR="00E02166" w:rsidRDefault="00E02166" w:rsidP="00E02166">
      <w:pPr>
        <w:pStyle w:val="Prrafodelista"/>
        <w:pBdr>
          <w:top w:val="single" w:sz="4" w:space="1" w:color="auto"/>
          <w:left w:val="single" w:sz="4" w:space="4" w:color="auto"/>
          <w:bottom w:val="single" w:sz="4" w:space="1" w:color="auto"/>
          <w:right w:val="single" w:sz="4" w:space="4" w:color="auto"/>
        </w:pBdr>
        <w:ind w:left="0"/>
        <w:rPr>
          <w:b/>
          <w:bCs/>
        </w:rPr>
      </w:pPr>
      <w:r>
        <w:rPr>
          <w:b/>
          <w:bCs/>
        </w:rPr>
        <w:t xml:space="preserve">      En la entrevista con el cliente consultar.</w:t>
      </w:r>
    </w:p>
    <w:p w14:paraId="38957BE3" w14:textId="77777777" w:rsidR="00E02166" w:rsidRDefault="00E02166" w:rsidP="00E02166">
      <w:pPr>
        <w:pStyle w:val="Prrafodelista"/>
        <w:pBdr>
          <w:top w:val="single" w:sz="4" w:space="1" w:color="auto"/>
          <w:left w:val="single" w:sz="4" w:space="4" w:color="auto"/>
          <w:bottom w:val="single" w:sz="4" w:space="1" w:color="auto"/>
          <w:right w:val="single" w:sz="4" w:space="4" w:color="auto"/>
        </w:pBdr>
        <w:ind w:left="0"/>
        <w:rPr>
          <w:b/>
          <w:bCs/>
        </w:rPr>
      </w:pPr>
    </w:p>
    <w:p w14:paraId="59BE789F"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Qué espera realizar con el sistema?</w:t>
      </w:r>
    </w:p>
    <w:p w14:paraId="7B265EB3"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Qué funciones son indispensables que haga?</w:t>
      </w:r>
    </w:p>
    <w:p w14:paraId="0A0BEB4C"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Cuál es su nivel de conocimiento en informática?</w:t>
      </w:r>
    </w:p>
    <w:p w14:paraId="064E763D"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El sistema será utilizado por otras personas?</w:t>
      </w:r>
    </w:p>
    <w:p w14:paraId="0B1ABB69"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El sistema deberá atender a alguna discapacidad visual/motora?</w:t>
      </w:r>
    </w:p>
    <w:p w14:paraId="1B9455EE" w14:textId="77777777" w:rsidR="00E02166" w:rsidRPr="006D7C69" w:rsidRDefault="00E02166" w:rsidP="00E02166">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La información de los productos está disponible?</w:t>
      </w:r>
    </w:p>
    <w:p w14:paraId="24B15A70" w14:textId="77777777" w:rsidR="00E02166" w:rsidRDefault="00E02166" w:rsidP="00E02166">
      <w:pPr>
        <w:pStyle w:val="Prrafodelista"/>
        <w:spacing w:line="360" w:lineRule="auto"/>
        <w:rPr>
          <w:b/>
          <w:bCs/>
        </w:rPr>
      </w:pPr>
    </w:p>
    <w:p w14:paraId="42E73F66" w14:textId="77777777" w:rsidR="00E02166" w:rsidRDefault="00E02166" w:rsidP="00E02166">
      <w:pPr>
        <w:ind w:firstLine="426"/>
        <w:jc w:val="both"/>
      </w:pPr>
      <w:r>
        <w:t xml:space="preserve">Una vez que realizan la lista de preguntas para la entrevista, pasarán la etiqueta a revisión, para evaluar si está correctamente diseñada para conseguir toda la información necesaria en un solo encuentro. </w:t>
      </w:r>
      <w:r>
        <w:rPr>
          <w:noProof/>
          <w:lang w:val="es-ES" w:eastAsia="es-ES"/>
        </w:rPr>
        <w:drawing>
          <wp:inline distT="0" distB="0" distL="0" distR="0" wp14:anchorId="097A82BA" wp14:editId="3BF5C4BB">
            <wp:extent cx="5669915" cy="2466975"/>
            <wp:effectExtent l="0" t="0" r="6985" b="9525"/>
            <wp:docPr id="8630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809" name=""/>
                    <pic:cNvPicPr/>
                  </pic:nvPicPr>
                  <pic:blipFill rotWithShape="1">
                    <a:blip r:embed="rId13"/>
                    <a:srcRect t="14641" b="7968"/>
                    <a:stretch/>
                  </pic:blipFill>
                  <pic:spPr bwMode="auto">
                    <a:xfrm>
                      <a:off x="0" y="0"/>
                      <a:ext cx="5669915" cy="2466975"/>
                    </a:xfrm>
                    <a:prstGeom prst="rect">
                      <a:avLst/>
                    </a:prstGeom>
                    <a:ln>
                      <a:noFill/>
                    </a:ln>
                    <a:extLst>
                      <a:ext uri="{53640926-AAD7-44D8-BBD7-CCE9431645EC}">
                        <a14:shadowObscured xmlns:a14="http://schemas.microsoft.com/office/drawing/2010/main"/>
                      </a:ext>
                    </a:extLst>
                  </pic:spPr>
                </pic:pic>
              </a:graphicData>
            </a:graphic>
          </wp:inline>
        </w:drawing>
      </w:r>
    </w:p>
    <w:p w14:paraId="3C77F52F" w14:textId="77777777" w:rsidR="00E02166" w:rsidRDefault="00E02166" w:rsidP="00E02166">
      <w:pPr>
        <w:ind w:firstLine="426"/>
        <w:jc w:val="both"/>
      </w:pPr>
    </w:p>
    <w:p w14:paraId="6105F0B4" w14:textId="77777777" w:rsidR="00E02166" w:rsidRDefault="00E02166" w:rsidP="00E02166">
      <w:pPr>
        <w:ind w:firstLine="426"/>
        <w:jc w:val="both"/>
      </w:pPr>
      <w:r>
        <w:t xml:space="preserve">Como está todo bien, vuelve la tarea a “En Proceso” y proceden a programar la entrevista para las próximas 48 </w:t>
      </w:r>
      <w:proofErr w:type="spellStart"/>
      <w:r>
        <w:t>hs</w:t>
      </w:r>
      <w:proofErr w:type="spellEnd"/>
      <w:r>
        <w:t xml:space="preserve">. Pero se encuentran con el obstáculo que el cliente no se encuentra en la ciudad por lo cual deberán postergar la entrevista 72 </w:t>
      </w:r>
      <w:proofErr w:type="spellStart"/>
      <w:r>
        <w:t>hs</w:t>
      </w:r>
      <w:proofErr w:type="spellEnd"/>
      <w:r>
        <w:t xml:space="preserve">. </w:t>
      </w:r>
    </w:p>
    <w:p w14:paraId="3BF0010F" w14:textId="77777777" w:rsidR="00E02166" w:rsidRDefault="00E02166" w:rsidP="00E02166">
      <w:pPr>
        <w:ind w:firstLine="426"/>
        <w:jc w:val="both"/>
      </w:pPr>
    </w:p>
    <w:p w14:paraId="016563DC" w14:textId="77777777" w:rsidR="00E02166" w:rsidRDefault="00E02166" w:rsidP="00E02166">
      <w:pPr>
        <w:ind w:firstLine="426"/>
        <w:jc w:val="both"/>
      </w:pPr>
    </w:p>
    <w:p w14:paraId="29B4A65F" w14:textId="77777777" w:rsidR="00E02166" w:rsidRDefault="00E02166" w:rsidP="00E02166">
      <w:pPr>
        <w:ind w:firstLine="426"/>
        <w:jc w:val="both"/>
      </w:pPr>
      <w:r>
        <w:rPr>
          <w:noProof/>
          <w:lang w:val="es-ES" w:eastAsia="es-ES"/>
        </w:rPr>
        <w:lastRenderedPageBreak/>
        <w:drawing>
          <wp:inline distT="0" distB="0" distL="0" distR="0" wp14:anchorId="5E890563" wp14:editId="49A07D6F">
            <wp:extent cx="5669915" cy="2628900"/>
            <wp:effectExtent l="0" t="0" r="6985" b="0"/>
            <wp:docPr id="276753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3272" name=""/>
                    <pic:cNvPicPr/>
                  </pic:nvPicPr>
                  <pic:blipFill rotWithShape="1">
                    <a:blip r:embed="rId14"/>
                    <a:srcRect t="13676" b="6013"/>
                    <a:stretch/>
                  </pic:blipFill>
                  <pic:spPr bwMode="auto">
                    <a:xfrm>
                      <a:off x="0" y="0"/>
                      <a:ext cx="5669915" cy="2628900"/>
                    </a:xfrm>
                    <a:prstGeom prst="rect">
                      <a:avLst/>
                    </a:prstGeom>
                    <a:ln>
                      <a:noFill/>
                    </a:ln>
                    <a:extLst>
                      <a:ext uri="{53640926-AAD7-44D8-BBD7-CCE9431645EC}">
                        <a14:shadowObscured xmlns:a14="http://schemas.microsoft.com/office/drawing/2010/main"/>
                      </a:ext>
                    </a:extLst>
                  </pic:spPr>
                </pic:pic>
              </a:graphicData>
            </a:graphic>
          </wp:inline>
        </w:drawing>
      </w:r>
    </w:p>
    <w:p w14:paraId="125F4DE0" w14:textId="77777777" w:rsidR="00E02166" w:rsidRDefault="00E02166" w:rsidP="00E02166">
      <w:pPr>
        <w:ind w:firstLine="426"/>
        <w:jc w:val="both"/>
      </w:pPr>
    </w:p>
    <w:p w14:paraId="6D3B54AA" w14:textId="77777777" w:rsidR="00E02166" w:rsidRDefault="00E02166" w:rsidP="00E02166">
      <w:pPr>
        <w:ind w:firstLine="426"/>
        <w:jc w:val="both"/>
      </w:pPr>
      <w:r>
        <w:t xml:space="preserve">Finalmente se realizó la entrevista, vuelve la tarea a “Revisión”, para evaluar la información recogida y determinar que no falte nada más para continuar con la siguiente tarea. </w:t>
      </w:r>
    </w:p>
    <w:p w14:paraId="182BEE7D" w14:textId="77777777" w:rsidR="00E02166" w:rsidRDefault="00E02166" w:rsidP="00E02166">
      <w:pPr>
        <w:ind w:firstLine="426"/>
        <w:jc w:val="both"/>
      </w:pPr>
      <w:r>
        <w:rPr>
          <w:noProof/>
          <w:lang w:val="es-ES" w:eastAsia="es-ES"/>
        </w:rPr>
        <w:drawing>
          <wp:inline distT="0" distB="0" distL="0" distR="0" wp14:anchorId="2CF8D654" wp14:editId="61432789">
            <wp:extent cx="5669915" cy="2571750"/>
            <wp:effectExtent l="0" t="0" r="6985" b="0"/>
            <wp:docPr id="1774178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8686" name=""/>
                    <pic:cNvPicPr/>
                  </pic:nvPicPr>
                  <pic:blipFill rotWithShape="1">
                    <a:blip r:embed="rId15"/>
                    <a:srcRect t="13745" b="5577"/>
                    <a:stretch/>
                  </pic:blipFill>
                  <pic:spPr bwMode="auto">
                    <a:xfrm>
                      <a:off x="0" y="0"/>
                      <a:ext cx="5669915" cy="2571750"/>
                    </a:xfrm>
                    <a:prstGeom prst="rect">
                      <a:avLst/>
                    </a:prstGeom>
                    <a:ln>
                      <a:noFill/>
                    </a:ln>
                    <a:extLst>
                      <a:ext uri="{53640926-AAD7-44D8-BBD7-CCE9431645EC}">
                        <a14:shadowObscured xmlns:a14="http://schemas.microsoft.com/office/drawing/2010/main"/>
                      </a:ext>
                    </a:extLst>
                  </pic:spPr>
                </pic:pic>
              </a:graphicData>
            </a:graphic>
          </wp:inline>
        </w:drawing>
      </w:r>
    </w:p>
    <w:p w14:paraId="686902B5" w14:textId="77777777" w:rsidR="00E02166" w:rsidRDefault="00E02166" w:rsidP="00E02166">
      <w:pPr>
        <w:ind w:firstLine="426"/>
        <w:jc w:val="both"/>
      </w:pPr>
    </w:p>
    <w:p w14:paraId="1F99B6AB" w14:textId="77777777" w:rsidR="00E02166" w:rsidRDefault="00E02166" w:rsidP="00E02166">
      <w:pPr>
        <w:ind w:firstLine="426"/>
        <w:jc w:val="both"/>
      </w:pPr>
      <w:r>
        <w:t>Como está todo bien, movemos la tarea a la columna “Hecho”.</w:t>
      </w:r>
    </w:p>
    <w:p w14:paraId="67017A96" w14:textId="77777777" w:rsidR="00E02166" w:rsidRDefault="00E02166" w:rsidP="00E02166">
      <w:pPr>
        <w:ind w:firstLine="426"/>
        <w:jc w:val="both"/>
      </w:pPr>
      <w:r>
        <w:rPr>
          <w:noProof/>
          <w:lang w:val="es-ES" w:eastAsia="es-ES"/>
        </w:rPr>
        <w:lastRenderedPageBreak/>
        <w:drawing>
          <wp:inline distT="0" distB="0" distL="0" distR="0" wp14:anchorId="6850967F" wp14:editId="76AA7D45">
            <wp:extent cx="5669915" cy="2571750"/>
            <wp:effectExtent l="0" t="0" r="6985" b="0"/>
            <wp:docPr id="36153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133" name=""/>
                    <pic:cNvPicPr/>
                  </pic:nvPicPr>
                  <pic:blipFill rotWithShape="1">
                    <a:blip r:embed="rId16"/>
                    <a:srcRect t="13745" b="5577"/>
                    <a:stretch/>
                  </pic:blipFill>
                  <pic:spPr bwMode="auto">
                    <a:xfrm>
                      <a:off x="0" y="0"/>
                      <a:ext cx="5669915" cy="2571750"/>
                    </a:xfrm>
                    <a:prstGeom prst="rect">
                      <a:avLst/>
                    </a:prstGeom>
                    <a:ln>
                      <a:noFill/>
                    </a:ln>
                    <a:extLst>
                      <a:ext uri="{53640926-AAD7-44D8-BBD7-CCE9431645EC}">
                        <a14:shadowObscured xmlns:a14="http://schemas.microsoft.com/office/drawing/2010/main"/>
                      </a:ext>
                    </a:extLst>
                  </pic:spPr>
                </pic:pic>
              </a:graphicData>
            </a:graphic>
          </wp:inline>
        </w:drawing>
      </w:r>
    </w:p>
    <w:p w14:paraId="3EC8BCBC" w14:textId="77777777" w:rsidR="00E02166" w:rsidRDefault="00E02166" w:rsidP="00E02166">
      <w:pPr>
        <w:ind w:firstLine="426"/>
        <w:jc w:val="both"/>
      </w:pPr>
      <w:r>
        <w:t>El seguimiento de las tareas se realiza en la misma plataforma, en la opción de progreso donde muestra una barrita con el porcentaje de cumplimiento de la tarea. Allí mismo hay opciones de escribir observaciones, donde podemos indicar si hay algún inconveniente.</w:t>
      </w:r>
    </w:p>
    <w:p w14:paraId="2CE29CE6" w14:textId="77777777" w:rsidR="00E02166" w:rsidRDefault="00E02166"/>
    <w:p w14:paraId="4C83EB2A" w14:textId="77777777" w:rsidR="000E3875" w:rsidRDefault="000E3875"/>
    <w:p w14:paraId="60ECA825" w14:textId="651FA03D" w:rsidR="000E3875" w:rsidRDefault="000E3875">
      <w:r>
        <w:t xml:space="preserve">Toda la documentación se encuentra en el siguiente repositorio </w:t>
      </w:r>
      <w:proofErr w:type="spellStart"/>
      <w:r>
        <w:t>GitHub</w:t>
      </w:r>
      <w:proofErr w:type="spellEnd"/>
      <w:r>
        <w:t>:</w:t>
      </w:r>
    </w:p>
    <w:p w14:paraId="482C4353" w14:textId="4EC42CF8" w:rsidR="000E3875" w:rsidRDefault="008C5CFA">
      <w:hyperlink r:id="rId17" w:history="1">
        <w:r w:rsidRPr="00925FE4">
          <w:rPr>
            <w:rStyle w:val="Hipervnculo"/>
          </w:rPr>
          <w:t>https://github.com/AleOlivera76/Libreria</w:t>
        </w:r>
        <w:r w:rsidRPr="00925FE4">
          <w:rPr>
            <w:rStyle w:val="Hipervnculo"/>
          </w:rPr>
          <w:t>_</w:t>
        </w:r>
        <w:r w:rsidRPr="00925FE4">
          <w:rPr>
            <w:rStyle w:val="Hipervnculo"/>
          </w:rPr>
          <w:t>Revivendo.git</w:t>
        </w:r>
      </w:hyperlink>
    </w:p>
    <w:p w14:paraId="7AE50F90" w14:textId="4E0AC6AD" w:rsidR="008C5CFA" w:rsidRDefault="008C5CFA">
      <w:bookmarkStart w:id="0" w:name="_GoBack"/>
      <w:bookmarkEnd w:id="0"/>
    </w:p>
    <w:sectPr w:rsidR="008C5CFA" w:rsidSect="005D7EBD">
      <w:headerReference w:type="default" r:id="rId18"/>
      <w:pgSz w:w="11906" w:h="16838"/>
      <w:pgMar w:top="1417" w:right="1701" w:bottom="567"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50DF34" w14:textId="77777777" w:rsidR="00A5618E" w:rsidRDefault="00A5618E" w:rsidP="00941E66">
      <w:pPr>
        <w:spacing w:after="0" w:line="240" w:lineRule="auto"/>
      </w:pPr>
      <w:r>
        <w:separator/>
      </w:r>
    </w:p>
  </w:endnote>
  <w:endnote w:type="continuationSeparator" w:id="0">
    <w:p w14:paraId="5E9DC606" w14:textId="77777777" w:rsidR="00A5618E" w:rsidRDefault="00A5618E" w:rsidP="00941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611B12" w14:textId="77777777" w:rsidR="00A5618E" w:rsidRDefault="00A5618E" w:rsidP="00941E66">
      <w:pPr>
        <w:spacing w:after="0" w:line="240" w:lineRule="auto"/>
      </w:pPr>
      <w:r>
        <w:separator/>
      </w:r>
    </w:p>
  </w:footnote>
  <w:footnote w:type="continuationSeparator" w:id="0">
    <w:p w14:paraId="20681F5D" w14:textId="77777777" w:rsidR="00A5618E" w:rsidRDefault="00A5618E" w:rsidP="00941E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14A6F" w14:textId="25C31DD9" w:rsidR="00941E66" w:rsidRDefault="00941E66" w:rsidP="000E3875">
    <w:pPr>
      <w:pStyle w:val="Encabezado"/>
      <w:ind w:left="1843"/>
    </w:pPr>
    <w:r>
      <w:rPr>
        <w:noProof/>
        <w:lang w:val="es-ES" w:eastAsia="es-ES"/>
      </w:rPr>
      <w:drawing>
        <wp:anchor distT="0" distB="0" distL="114300" distR="114300" simplePos="0" relativeHeight="251658240" behindDoc="1" locked="0" layoutInCell="1" allowOverlap="1" wp14:anchorId="7A0CEE82" wp14:editId="38731968">
          <wp:simplePos x="0" y="0"/>
          <wp:positionH relativeFrom="column">
            <wp:posOffset>16510</wp:posOffset>
          </wp:positionH>
          <wp:positionV relativeFrom="paragraph">
            <wp:posOffset>-30480</wp:posOffset>
          </wp:positionV>
          <wp:extent cx="1352550" cy="1238250"/>
          <wp:effectExtent l="0" t="0" r="0" b="0"/>
          <wp:wrapTight wrapText="bothSides">
            <wp:wrapPolygon edited="0">
              <wp:start x="0" y="0"/>
              <wp:lineTo x="0" y="21268"/>
              <wp:lineTo x="21296" y="21268"/>
              <wp:lineTo x="21296" y="0"/>
              <wp:lineTo x="0" y="0"/>
            </wp:wrapPolygon>
          </wp:wrapTight>
          <wp:docPr id="224299665" name="Imagen 224299665" descr="Potenciar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tenciar Argentina"/>
                  <pic:cNvPicPr>
                    <a:picLocks noChangeAspect="1" noChangeArrowheads="1"/>
                  </pic:cNvPicPr>
                </pic:nvPicPr>
                <pic:blipFill rotWithShape="1">
                  <a:blip r:embed="rId1">
                    <a:extLst>
                      <a:ext uri="{28A0092B-C50C-407E-A947-70E740481C1C}">
                        <a14:useLocalDpi xmlns:a14="http://schemas.microsoft.com/office/drawing/2010/main" val="0"/>
                      </a:ext>
                    </a:extLst>
                  </a:blip>
                  <a:srcRect b="8450"/>
                  <a:stretch/>
                </pic:blipFill>
                <pic:spPr bwMode="auto">
                  <a:xfrm>
                    <a:off x="0" y="0"/>
                    <a:ext cx="1352550" cy="123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5C5EA" w14:textId="26D954E5" w:rsidR="00941E66" w:rsidRPr="00941E66" w:rsidRDefault="00941E66" w:rsidP="000E3875">
    <w:pPr>
      <w:pStyle w:val="Encabezado"/>
      <w:ind w:left="1843"/>
      <w:rPr>
        <w:b/>
        <w:bCs/>
        <w:i/>
        <w:iCs/>
        <w:sz w:val="28"/>
        <w:szCs w:val="28"/>
      </w:rPr>
    </w:pPr>
    <w:r w:rsidRPr="00941E66">
      <w:rPr>
        <w:b/>
        <w:bCs/>
        <w:i/>
        <w:iCs/>
        <w:sz w:val="28"/>
        <w:szCs w:val="28"/>
      </w:rPr>
      <w:t xml:space="preserve">FULLCODERS: </w:t>
    </w:r>
    <w:r w:rsidRPr="00941E66">
      <w:rPr>
        <w:i/>
        <w:iCs/>
        <w:sz w:val="28"/>
        <w:szCs w:val="28"/>
      </w:rPr>
      <w:t>Curso Introductorio</w:t>
    </w:r>
  </w:p>
  <w:p w14:paraId="70D88EDD" w14:textId="4BF9796B" w:rsidR="00941E66" w:rsidRPr="00941E66" w:rsidRDefault="00941E66" w:rsidP="000E3875">
    <w:pPr>
      <w:pStyle w:val="Encabezado"/>
      <w:ind w:left="1843"/>
      <w:rPr>
        <w:sz w:val="24"/>
        <w:szCs w:val="24"/>
      </w:rPr>
    </w:pPr>
    <w:r w:rsidRPr="00941E66">
      <w:rPr>
        <w:b/>
        <w:bCs/>
        <w:sz w:val="24"/>
        <w:szCs w:val="24"/>
        <w:u w:val="single"/>
      </w:rPr>
      <w:t>Comisión:</w:t>
    </w:r>
    <w:r w:rsidRPr="00941E66">
      <w:rPr>
        <w:sz w:val="24"/>
        <w:szCs w:val="24"/>
      </w:rPr>
      <w:t xml:space="preserve"> 21/2166</w:t>
    </w:r>
    <w:r>
      <w:rPr>
        <w:sz w:val="24"/>
        <w:szCs w:val="24"/>
      </w:rPr>
      <w:t xml:space="preserve"> - </w:t>
    </w:r>
    <w:r w:rsidRPr="00941E66">
      <w:rPr>
        <w:sz w:val="24"/>
        <w:szCs w:val="24"/>
      </w:rPr>
      <w:t>Agosto 2023</w:t>
    </w:r>
  </w:p>
  <w:p w14:paraId="6620581E" w14:textId="18FFE01C" w:rsidR="00941E66" w:rsidRPr="00941E66" w:rsidRDefault="00941E66" w:rsidP="000E3875">
    <w:pPr>
      <w:pStyle w:val="Encabezado"/>
      <w:ind w:left="1843"/>
      <w:rPr>
        <w:b/>
        <w:bCs/>
        <w:sz w:val="28"/>
        <w:szCs w:val="28"/>
      </w:rPr>
    </w:pPr>
    <w:r w:rsidRPr="00941E66">
      <w:rPr>
        <w:b/>
        <w:bCs/>
        <w:sz w:val="28"/>
        <w:szCs w:val="28"/>
      </w:rPr>
      <w:t>Proyecto: Librería de usados</w:t>
    </w:r>
  </w:p>
  <w:p w14:paraId="1E8D4073" w14:textId="570575D9" w:rsidR="00941E66" w:rsidRPr="00941E66" w:rsidRDefault="00941E66" w:rsidP="000E3875">
    <w:pPr>
      <w:pStyle w:val="Encabezado"/>
      <w:ind w:left="1843"/>
      <w:rPr>
        <w:sz w:val="24"/>
        <w:szCs w:val="24"/>
      </w:rPr>
    </w:pPr>
    <w:r w:rsidRPr="00941E66">
      <w:rPr>
        <w:b/>
        <w:bCs/>
        <w:sz w:val="24"/>
        <w:szCs w:val="24"/>
        <w:u w:val="single"/>
      </w:rPr>
      <w:t>Alumna:</w:t>
    </w:r>
    <w:r w:rsidRPr="00941E66">
      <w:rPr>
        <w:sz w:val="24"/>
        <w:szCs w:val="24"/>
      </w:rPr>
      <w:t xml:space="preserve"> Olivera, María Alejandra – DNI 25.039.377</w:t>
    </w:r>
  </w:p>
  <w:p w14:paraId="5ECEFDAB" w14:textId="593F36C9" w:rsidR="00941E66" w:rsidRPr="00941E66" w:rsidRDefault="00941E66" w:rsidP="000E3875">
    <w:pPr>
      <w:pStyle w:val="Encabezado"/>
      <w:spacing w:line="276" w:lineRule="auto"/>
      <w:ind w:left="1843"/>
      <w:rPr>
        <w:sz w:val="24"/>
        <w:szCs w:val="24"/>
      </w:rPr>
    </w:pPr>
    <w:r w:rsidRPr="00941E66">
      <w:rPr>
        <w:b/>
        <w:bCs/>
        <w:sz w:val="24"/>
        <w:szCs w:val="24"/>
        <w:u w:val="single"/>
      </w:rPr>
      <w:t>Tutora:</w:t>
    </w:r>
    <w:r w:rsidRPr="00941E66">
      <w:rPr>
        <w:sz w:val="24"/>
        <w:szCs w:val="24"/>
      </w:rPr>
      <w:t xml:space="preserve"> </w:t>
    </w:r>
    <w:proofErr w:type="spellStart"/>
    <w:r w:rsidRPr="00941E66">
      <w:rPr>
        <w:sz w:val="24"/>
        <w:szCs w:val="24"/>
      </w:rPr>
      <w:t>Reznik</w:t>
    </w:r>
    <w:proofErr w:type="spellEnd"/>
    <w:r w:rsidRPr="00941E66">
      <w:rPr>
        <w:sz w:val="24"/>
        <w:szCs w:val="24"/>
      </w:rPr>
      <w:t>, Judith</w:t>
    </w:r>
  </w:p>
  <w:p w14:paraId="1868180B" w14:textId="61D30A67" w:rsidR="00941E66" w:rsidRDefault="00941E66" w:rsidP="00941E66">
    <w:pPr>
      <w:pStyle w:val="Encabezado"/>
      <w:pBdr>
        <w:bottom w:val="threeDEngrave" w:sz="18" w:space="1" w:color="auto"/>
      </w:pBdr>
      <w:tabs>
        <w:tab w:val="clear" w:pos="4252"/>
      </w:tabs>
      <w:spacing w:line="276"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05B3"/>
    <w:multiLevelType w:val="hybridMultilevel"/>
    <w:tmpl w:val="920429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5F4A5B32"/>
    <w:multiLevelType w:val="hybridMultilevel"/>
    <w:tmpl w:val="BF7A370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E66"/>
    <w:rsid w:val="000A0818"/>
    <w:rsid w:val="000A5CC0"/>
    <w:rsid w:val="000E3875"/>
    <w:rsid w:val="002872A0"/>
    <w:rsid w:val="002D60BB"/>
    <w:rsid w:val="00317D49"/>
    <w:rsid w:val="005D2F59"/>
    <w:rsid w:val="005D7EBD"/>
    <w:rsid w:val="0062389A"/>
    <w:rsid w:val="007A7556"/>
    <w:rsid w:val="007D1EF7"/>
    <w:rsid w:val="008C5CFA"/>
    <w:rsid w:val="00912D47"/>
    <w:rsid w:val="00941E66"/>
    <w:rsid w:val="00975F7B"/>
    <w:rsid w:val="00A5618E"/>
    <w:rsid w:val="00B65D84"/>
    <w:rsid w:val="00B674D0"/>
    <w:rsid w:val="00BF7B4B"/>
    <w:rsid w:val="00E02166"/>
    <w:rsid w:val="00E92128"/>
    <w:rsid w:val="00EF534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38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941E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1E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1E66"/>
  </w:style>
  <w:style w:type="paragraph" w:styleId="Piedepgina">
    <w:name w:val="footer"/>
    <w:basedOn w:val="Normal"/>
    <w:link w:val="PiedepginaCar"/>
    <w:uiPriority w:val="99"/>
    <w:unhideWhenUsed/>
    <w:rsid w:val="00941E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1E66"/>
  </w:style>
  <w:style w:type="character" w:customStyle="1" w:styleId="Ttulo1Car">
    <w:name w:val="Título 1 Car"/>
    <w:basedOn w:val="Fuentedeprrafopredeter"/>
    <w:link w:val="Ttulo1"/>
    <w:uiPriority w:val="9"/>
    <w:rsid w:val="00941E66"/>
    <w:rPr>
      <w:rFonts w:ascii="Times New Roman" w:eastAsia="Times New Roman" w:hAnsi="Times New Roman" w:cs="Times New Roman"/>
      <w:b/>
      <w:bCs/>
      <w:kern w:val="36"/>
      <w:sz w:val="48"/>
      <w:szCs w:val="48"/>
      <w:lang w:eastAsia="es-AR"/>
      <w14:ligatures w14:val="none"/>
    </w:rPr>
  </w:style>
  <w:style w:type="character" w:styleId="Hipervnculo">
    <w:name w:val="Hyperlink"/>
    <w:basedOn w:val="Fuentedeprrafopredeter"/>
    <w:uiPriority w:val="99"/>
    <w:unhideWhenUsed/>
    <w:rsid w:val="00317D49"/>
    <w:rPr>
      <w:color w:val="0563C1" w:themeColor="hyperlink"/>
      <w:u w:val="single"/>
    </w:rPr>
  </w:style>
  <w:style w:type="character" w:customStyle="1" w:styleId="UnresolvedMention">
    <w:name w:val="Unresolved Mention"/>
    <w:basedOn w:val="Fuentedeprrafopredeter"/>
    <w:uiPriority w:val="99"/>
    <w:semiHidden/>
    <w:unhideWhenUsed/>
    <w:rsid w:val="00317D49"/>
    <w:rPr>
      <w:color w:val="605E5C"/>
      <w:shd w:val="clear" w:color="auto" w:fill="E1DFDD"/>
    </w:rPr>
  </w:style>
  <w:style w:type="paragraph" w:styleId="Prrafodelista">
    <w:name w:val="List Paragraph"/>
    <w:basedOn w:val="Normal"/>
    <w:uiPriority w:val="34"/>
    <w:qFormat/>
    <w:rsid w:val="005D7EBD"/>
    <w:pPr>
      <w:ind w:left="720"/>
      <w:contextualSpacing/>
    </w:pPr>
  </w:style>
  <w:style w:type="paragraph" w:styleId="Textodeglobo">
    <w:name w:val="Balloon Text"/>
    <w:basedOn w:val="Normal"/>
    <w:link w:val="TextodegloboCar"/>
    <w:uiPriority w:val="99"/>
    <w:semiHidden/>
    <w:unhideWhenUsed/>
    <w:rsid w:val="00E0216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02166"/>
    <w:rPr>
      <w:rFonts w:ascii="Tahoma" w:hAnsi="Tahoma" w:cs="Tahoma"/>
      <w:sz w:val="16"/>
      <w:szCs w:val="16"/>
    </w:rPr>
  </w:style>
  <w:style w:type="character" w:styleId="Hipervnculovisitado">
    <w:name w:val="FollowedHyperlink"/>
    <w:basedOn w:val="Fuentedeprrafopredeter"/>
    <w:uiPriority w:val="99"/>
    <w:semiHidden/>
    <w:unhideWhenUsed/>
    <w:rsid w:val="008C5CFA"/>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941E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1E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1E66"/>
  </w:style>
  <w:style w:type="paragraph" w:styleId="Piedepgina">
    <w:name w:val="footer"/>
    <w:basedOn w:val="Normal"/>
    <w:link w:val="PiedepginaCar"/>
    <w:uiPriority w:val="99"/>
    <w:unhideWhenUsed/>
    <w:rsid w:val="00941E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1E66"/>
  </w:style>
  <w:style w:type="character" w:customStyle="1" w:styleId="Ttulo1Car">
    <w:name w:val="Título 1 Car"/>
    <w:basedOn w:val="Fuentedeprrafopredeter"/>
    <w:link w:val="Ttulo1"/>
    <w:uiPriority w:val="9"/>
    <w:rsid w:val="00941E66"/>
    <w:rPr>
      <w:rFonts w:ascii="Times New Roman" w:eastAsia="Times New Roman" w:hAnsi="Times New Roman" w:cs="Times New Roman"/>
      <w:b/>
      <w:bCs/>
      <w:kern w:val="36"/>
      <w:sz w:val="48"/>
      <w:szCs w:val="48"/>
      <w:lang w:eastAsia="es-AR"/>
      <w14:ligatures w14:val="none"/>
    </w:rPr>
  </w:style>
  <w:style w:type="character" w:styleId="Hipervnculo">
    <w:name w:val="Hyperlink"/>
    <w:basedOn w:val="Fuentedeprrafopredeter"/>
    <w:uiPriority w:val="99"/>
    <w:unhideWhenUsed/>
    <w:rsid w:val="00317D49"/>
    <w:rPr>
      <w:color w:val="0563C1" w:themeColor="hyperlink"/>
      <w:u w:val="single"/>
    </w:rPr>
  </w:style>
  <w:style w:type="character" w:customStyle="1" w:styleId="UnresolvedMention">
    <w:name w:val="Unresolved Mention"/>
    <w:basedOn w:val="Fuentedeprrafopredeter"/>
    <w:uiPriority w:val="99"/>
    <w:semiHidden/>
    <w:unhideWhenUsed/>
    <w:rsid w:val="00317D49"/>
    <w:rPr>
      <w:color w:val="605E5C"/>
      <w:shd w:val="clear" w:color="auto" w:fill="E1DFDD"/>
    </w:rPr>
  </w:style>
  <w:style w:type="paragraph" w:styleId="Prrafodelista">
    <w:name w:val="List Paragraph"/>
    <w:basedOn w:val="Normal"/>
    <w:uiPriority w:val="34"/>
    <w:qFormat/>
    <w:rsid w:val="005D7EBD"/>
    <w:pPr>
      <w:ind w:left="720"/>
      <w:contextualSpacing/>
    </w:pPr>
  </w:style>
  <w:style w:type="paragraph" w:styleId="Textodeglobo">
    <w:name w:val="Balloon Text"/>
    <w:basedOn w:val="Normal"/>
    <w:link w:val="TextodegloboCar"/>
    <w:uiPriority w:val="99"/>
    <w:semiHidden/>
    <w:unhideWhenUsed/>
    <w:rsid w:val="00E0216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02166"/>
    <w:rPr>
      <w:rFonts w:ascii="Tahoma" w:hAnsi="Tahoma" w:cs="Tahoma"/>
      <w:sz w:val="16"/>
      <w:szCs w:val="16"/>
    </w:rPr>
  </w:style>
  <w:style w:type="character" w:styleId="Hipervnculovisitado">
    <w:name w:val="FollowedHyperlink"/>
    <w:basedOn w:val="Fuentedeprrafopredeter"/>
    <w:uiPriority w:val="99"/>
    <w:semiHidden/>
    <w:unhideWhenUsed/>
    <w:rsid w:val="008C5C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2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namelix.com/" TargetMode="External"/><Relationship Id="rId13" Type="http://schemas.openxmlformats.org/officeDocument/2006/relationships/image" Target="media/image5.png"/><Relationship Id="rId1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AleOlivera76/Libreria_Revivendo.gi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Pages>
  <Words>603</Words>
  <Characters>3318</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Olivera</cp:lastModifiedBy>
  <cp:revision>3</cp:revision>
  <dcterms:created xsi:type="dcterms:W3CDTF">2023-09-04T12:00:00Z</dcterms:created>
  <dcterms:modified xsi:type="dcterms:W3CDTF">2023-09-04T12:04:00Z</dcterms:modified>
</cp:coreProperties>
</file>